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5E" w:rsidRDefault="003C22A1">
      <w:pPr>
        <w:pStyle w:val="Pardfaut"/>
        <w:spacing w:before="0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Hom</w:t>
      </w:r>
      <w:r>
        <w:rPr>
          <w:rFonts w:ascii="Helvetica" w:hAnsi="Helvetica"/>
          <w:b/>
          <w:bCs/>
        </w:rPr>
        <w:t>é</w:t>
      </w:r>
      <w:r>
        <w:rPr>
          <w:rFonts w:ascii="Helvetica" w:hAnsi="Helvetica"/>
          <w:b/>
          <w:bCs/>
        </w:rPr>
        <w:t>lie Fun</w:t>
      </w:r>
      <w:r>
        <w:rPr>
          <w:rFonts w:ascii="Helvetica" w:hAnsi="Helvetica"/>
          <w:b/>
          <w:bCs/>
        </w:rPr>
        <w:t>é</w:t>
      </w:r>
      <w:r>
        <w:rPr>
          <w:rFonts w:ascii="Helvetica" w:hAnsi="Helvetica"/>
          <w:b/>
          <w:bCs/>
        </w:rPr>
        <w:t>railles du P</w:t>
      </w:r>
      <w:r>
        <w:rPr>
          <w:rFonts w:ascii="Helvetica" w:hAnsi="Helvetica"/>
          <w:b/>
          <w:bCs/>
        </w:rPr>
        <w:t>è</w:t>
      </w:r>
      <w:r>
        <w:rPr>
          <w:rFonts w:ascii="Helvetica" w:hAnsi="Helvetica"/>
          <w:b/>
          <w:bCs/>
        </w:rPr>
        <w:t>re Jacques-Yves DUFOUR - 04 avril 2020</w:t>
      </w:r>
    </w:p>
    <w:p w:rsidR="00705C5E" w:rsidRDefault="00705C5E">
      <w:pPr>
        <w:pStyle w:val="Pardfaut"/>
        <w:spacing w:before="0"/>
        <w:jc w:val="center"/>
        <w:rPr>
          <w:rStyle w:val="Aucun"/>
          <w:rFonts w:ascii="Helvetica" w:eastAsia="Helvetica" w:hAnsi="Helvetica" w:cs="Helvetica"/>
          <w:b/>
          <w:bCs/>
          <w:shd w:val="clear" w:color="auto" w:fill="FFFFFF"/>
        </w:rPr>
      </w:pPr>
    </w:p>
    <w:p w:rsidR="00705C5E" w:rsidRDefault="003C22A1">
      <w:pPr>
        <w:pStyle w:val="Pardfaut"/>
        <w:spacing w:before="0"/>
        <w:rPr>
          <w:rStyle w:val="Aucun"/>
          <w:rFonts w:ascii="Arial" w:eastAsia="Arial" w:hAnsi="Arial" w:cs="Arial"/>
          <w:i/>
          <w:iCs/>
          <w:sz w:val="22"/>
          <w:szCs w:val="22"/>
          <w:shd w:val="clear" w:color="auto" w:fill="FFFFFF"/>
        </w:rPr>
      </w:pPr>
      <w:r>
        <w:rPr>
          <w:rStyle w:val="Aucun"/>
          <w:rFonts w:ascii="Arial" w:hAnsi="Arial"/>
          <w:i/>
          <w:iCs/>
          <w:sz w:val="22"/>
          <w:szCs w:val="22"/>
          <w:shd w:val="clear" w:color="auto" w:fill="FFFFFF"/>
        </w:rPr>
        <w:t>2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FF"/>
        </w:rPr>
        <w:t xml:space="preserve">° 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FF"/>
        </w:rPr>
        <w:t xml:space="preserve">lettre 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FF"/>
        </w:rPr>
        <w:t xml:space="preserve">à 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FF"/>
        </w:rPr>
        <w:t>Timoth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FF"/>
        </w:rPr>
        <w:t>é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FF"/>
        </w:rPr>
        <w:t>e 1, 8b-10 + Evangile St Matthieu 17, 1-9</w:t>
      </w:r>
    </w:p>
    <w:p w:rsidR="00705C5E" w:rsidRDefault="00705C5E">
      <w:pPr>
        <w:pStyle w:val="Pardfaut"/>
        <w:spacing w:before="0"/>
        <w:rPr>
          <w:rStyle w:val="Aucun"/>
          <w:rFonts w:ascii="Arial" w:eastAsia="Arial" w:hAnsi="Arial" w:cs="Arial"/>
          <w:shd w:val="clear" w:color="auto" w:fill="FFFFFF"/>
        </w:rPr>
      </w:pPr>
    </w:p>
    <w:p w:rsidR="00705C5E" w:rsidRDefault="003C22A1">
      <w:pPr>
        <w:pStyle w:val="Pardfaut"/>
        <w:spacing w:before="0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Ne parlez de cette vision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personne, avant que le Fils de l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homme soit ressuscit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d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entre les morts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 »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Voil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la finale de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vangile que nous venons d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entendre.</w:t>
      </w:r>
    </w:p>
    <w:p w:rsidR="00705C5E" w:rsidRDefault="00705C5E">
      <w:pPr>
        <w:pStyle w:val="Pardfaut"/>
        <w:spacing w:before="0"/>
        <w:rPr>
          <w:rStyle w:val="Aucun"/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05C5E" w:rsidRDefault="003C22A1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D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apr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 la tradition 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lang w:val="nl-NL"/>
        </w:rPr>
        <w:t>vang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lique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personne n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a contempl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le moment de la 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surrection du Seigneur. Bien s</w:t>
      </w:r>
      <w:r>
        <w:rPr>
          <w:rFonts w:ascii="Times New Roman" w:hAnsi="Times New Roman"/>
          <w:sz w:val="28"/>
          <w:szCs w:val="28"/>
          <w:shd w:val="clear" w:color="auto" w:fill="FFFFFF"/>
        </w:rPr>
        <w:t>û</w:t>
      </w:r>
      <w:r>
        <w:rPr>
          <w:rFonts w:ascii="Times New Roman" w:hAnsi="Times New Roman"/>
          <w:sz w:val="28"/>
          <w:szCs w:val="28"/>
          <w:shd w:val="clear" w:color="auto" w:fill="FFFFFF"/>
        </w:rPr>
        <w:t>r, les ap</w:t>
      </w:r>
      <w:r>
        <w:rPr>
          <w:rFonts w:ascii="Times New Roman" w:hAnsi="Times New Roman"/>
          <w:sz w:val="28"/>
          <w:szCs w:val="28"/>
          <w:shd w:val="clear" w:color="auto" w:fill="FFFFFF"/>
        </w:rPr>
        <w:t>ô</w:t>
      </w:r>
      <w:r>
        <w:rPr>
          <w:rFonts w:ascii="Times New Roman" w:hAnsi="Times New Roman"/>
          <w:sz w:val="28"/>
          <w:szCs w:val="28"/>
          <w:shd w:val="clear" w:color="auto" w:fill="FFFFFF"/>
        </w:rPr>
        <w:t>tres ont vu le ressuscit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lorsqu</w:t>
      </w:r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il leur est apparu au soir de la P</w:t>
      </w:r>
      <w:r>
        <w:rPr>
          <w:rFonts w:ascii="Times New Roman" w:hAnsi="Times New Roman"/>
          <w:sz w:val="28"/>
          <w:szCs w:val="28"/>
          <w:shd w:val="clear" w:color="auto" w:fill="FFFFFF"/>
        </w:rPr>
        <w:t>â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que ; Marie Madeleine lui </w:t>
      </w:r>
      <w:r>
        <w:rPr>
          <w:rFonts w:ascii="Times New Roman" w:hAnsi="Times New Roman"/>
          <w:sz w:val="28"/>
          <w:szCs w:val="28"/>
          <w:shd w:val="clear" w:color="auto" w:fill="FFFFFF"/>
          <w:lang w:val="pt-PT"/>
        </w:rPr>
        <w:t>a parl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lorsqu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il s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est manifest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vivant dans son corps. De nombreux disciples ont contempl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son ascension dans les cieux. Mais personne n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a observ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comment la vie est revenue dans 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humanit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val="pt-PT"/>
        </w:rPr>
        <w:t xml:space="preserve"> assum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par le Christ.</w:t>
      </w:r>
    </w:p>
    <w:p w:rsidR="00705C5E" w:rsidRDefault="00705C5E">
      <w:pPr>
        <w:pStyle w:val="Pardfaut"/>
        <w:spacing w:before="0"/>
        <w:rPr>
          <w:rStyle w:val="Aucun"/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05C5E" w:rsidRDefault="003C22A1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Alors, i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maginez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la surprise de voir la gloire </w:t>
      </w:r>
      <w:r>
        <w:rPr>
          <w:rFonts w:ascii="Times New Roman" w:hAnsi="Times New Roman"/>
          <w:sz w:val="28"/>
          <w:szCs w:val="28"/>
          <w:shd w:val="clear" w:color="auto" w:fill="FFFFFF"/>
        </w:rPr>
        <w:t>du Cr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ateur de 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univers remplir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humanit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, la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livrer des lois de la nature corruptible et la rendre vivante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jamais, participante de la vie 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ternelle.</w:t>
      </w:r>
    </w:p>
    <w:p w:rsidR="00705C5E" w:rsidRDefault="00705C5E">
      <w:pPr>
        <w:pStyle w:val="Pardfaut"/>
        <w:spacing w:before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05C5E" w:rsidRDefault="003C22A1">
      <w:pPr>
        <w:pStyle w:val="Pardfaut"/>
        <w:spacing w:before="0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Deux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proph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tes</w:t>
      </w:r>
      <w:r>
        <w:rPr>
          <w:rFonts w:ascii="Times New Roman" w:hAnsi="Times New Roman"/>
          <w:sz w:val="28"/>
          <w:szCs w:val="28"/>
          <w:shd w:val="clear" w:color="auto" w:fill="FFFFFF"/>
        </w:rPr>
        <w:t>, Mo</w:t>
      </w:r>
      <w:r>
        <w:rPr>
          <w:rFonts w:ascii="Times New Roman" w:hAnsi="Times New Roman"/>
          <w:sz w:val="28"/>
          <w:szCs w:val="28"/>
          <w:shd w:val="clear" w:color="auto" w:fill="FFFFFF"/>
        </w:rPr>
        <w:t>ï</w:t>
      </w:r>
      <w:r>
        <w:rPr>
          <w:rFonts w:ascii="Times New Roman" w:hAnsi="Times New Roman"/>
          <w:sz w:val="28"/>
          <w:szCs w:val="28"/>
          <w:shd w:val="clear" w:color="auto" w:fill="FFFFFF"/>
        </w:rPr>
        <w:t>se et Elie et trois ap</w:t>
      </w:r>
      <w:r>
        <w:rPr>
          <w:rFonts w:ascii="Times New Roman" w:hAnsi="Times New Roman"/>
          <w:sz w:val="28"/>
          <w:szCs w:val="28"/>
          <w:shd w:val="clear" w:color="auto" w:fill="FFFFFF"/>
        </w:rPr>
        <w:t>ô</w:t>
      </w:r>
      <w:r>
        <w:rPr>
          <w:rFonts w:ascii="Times New Roman" w:hAnsi="Times New Roman"/>
          <w:sz w:val="28"/>
          <w:szCs w:val="28"/>
          <w:shd w:val="clear" w:color="auto" w:fill="FFFFFF"/>
        </w:rPr>
        <w:t>tres Pierre, Jean et Jacques ont vu quelque chose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extraordinaire. Ils sont 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moins de </w:t>
      </w:r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av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è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nement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de 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homme nouveau,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 xml:space="preserve"> transfigur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. I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ls voient le rayonnement de la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lumi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è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re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ternelle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de Dieu sur le visage de 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homme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sus. Cette vision les pr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par</w:t>
      </w:r>
      <w:r>
        <w:rPr>
          <w:rFonts w:ascii="Times New Roman" w:hAnsi="Times New Roman"/>
          <w:sz w:val="28"/>
          <w:szCs w:val="28"/>
          <w:shd w:val="clear" w:color="auto" w:fill="FFFFFF"/>
        </w:rPr>
        <w:t>e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à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voir sur la Croix du Christ la plus authentique </w:t>
      </w:r>
      <w:r>
        <w:rPr>
          <w:rFonts w:ascii="Times New Roman" w:hAnsi="Times New Roman"/>
          <w:sz w:val="28"/>
          <w:szCs w:val="28"/>
          <w:shd w:val="clear" w:color="auto" w:fill="FFFFFF"/>
        </w:rPr>
        <w:t>manifestation de la gloire de Dieu :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« 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Celui-ci est mon fils bien-aim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en qui je trouve ma joie :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coutez-le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.</w:t>
      </w:r>
    </w:p>
    <w:p w:rsidR="00705C5E" w:rsidRDefault="00705C5E">
      <w:pPr>
        <w:pStyle w:val="Pardfaut"/>
        <w:spacing w:before="0"/>
        <w:rPr>
          <w:rStyle w:val="Aucun"/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05C5E" w:rsidRDefault="003C22A1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Apr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 </w:t>
      </w:r>
      <w:r>
        <w:rPr>
          <w:rFonts w:ascii="Times New Roman" w:hAnsi="Times New Roman"/>
          <w:sz w:val="28"/>
          <w:szCs w:val="28"/>
          <w:shd w:val="clear" w:color="auto" w:fill="FFFFFF"/>
        </w:rPr>
        <w:t>la 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surrection, les Ap</w:t>
      </w:r>
      <w:r>
        <w:rPr>
          <w:rFonts w:ascii="Times New Roman" w:hAnsi="Times New Roman"/>
          <w:sz w:val="28"/>
          <w:szCs w:val="28"/>
          <w:shd w:val="clear" w:color="auto" w:fill="FFFFFF"/>
        </w:rPr>
        <w:t>ô</w:t>
      </w:r>
      <w:r>
        <w:rPr>
          <w:rFonts w:ascii="Times New Roman" w:hAnsi="Times New Roman"/>
          <w:sz w:val="28"/>
          <w:szCs w:val="28"/>
          <w:shd w:val="clear" w:color="auto" w:fill="FFFFFF"/>
        </w:rPr>
        <w:t>tres 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moigneront de cet 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v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nement et 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pondront </w:t>
      </w:r>
      <w:r>
        <w:rPr>
          <w:rFonts w:ascii="Times New Roman" w:hAnsi="Times New Roman"/>
          <w:sz w:val="28"/>
          <w:szCs w:val="28"/>
          <w:shd w:val="clear" w:color="auto" w:fill="FFFFFF"/>
        </w:rPr>
        <w:t>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appel du ressuscit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aller annoncer la Bonne Nouvelle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tous les hommes.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Rude t</w:t>
      </w:r>
      <w:r>
        <w:rPr>
          <w:rFonts w:ascii="Times New Roman" w:hAnsi="Times New Roman"/>
          <w:sz w:val="28"/>
          <w:szCs w:val="28"/>
          <w:shd w:val="clear" w:color="auto" w:fill="FFFFFF"/>
        </w:rPr>
        <w:t>â</w:t>
      </w:r>
      <w:r>
        <w:rPr>
          <w:rFonts w:ascii="Times New Roman" w:hAnsi="Times New Roman"/>
          <w:sz w:val="28"/>
          <w:szCs w:val="28"/>
          <w:shd w:val="clear" w:color="auto" w:fill="FFFFFF"/>
        </w:rPr>
        <w:t>che pour seulement onze personnes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!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N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aie donc pas honte de rendre t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moignage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notre Seigneur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…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mais, avec la force de Dieu, prends ta part des souffrances li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es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l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annonce de l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’É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vangile.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 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dit Paul dans la seconde lecture. </w:t>
      </w:r>
    </w:p>
    <w:p w:rsidR="00705C5E" w:rsidRDefault="00705C5E">
      <w:pPr>
        <w:pStyle w:val="Pardfaut"/>
        <w:spacing w:before="0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705C5E" w:rsidRDefault="003C22A1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Pour accomplir en v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rit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cette mission,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es-ES_tradnl"/>
        </w:rPr>
        <w:t>sus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promet 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Esprit Saint qui fait entrer dans la profondeur du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myst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è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re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de Dieu et 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claire 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intelligence. Par ce don ils re</w:t>
      </w:r>
      <w:r>
        <w:rPr>
          <w:rFonts w:ascii="Times New Roman" w:hAnsi="Times New Roman"/>
          <w:sz w:val="28"/>
          <w:szCs w:val="28"/>
          <w:shd w:val="clear" w:color="auto" w:fill="FFFFFF"/>
        </w:rPr>
        <w:t>ç</w:t>
      </w:r>
      <w:r>
        <w:rPr>
          <w:rFonts w:ascii="Times New Roman" w:hAnsi="Times New Roman"/>
          <w:sz w:val="28"/>
          <w:szCs w:val="28"/>
          <w:shd w:val="clear" w:color="auto" w:fill="FFFFFF"/>
        </w:rPr>
        <w:t>oivent la force de la foi qui donne le dynamisme missionnaire.</w:t>
      </w:r>
    </w:p>
    <w:p w:rsidR="00705C5E" w:rsidRDefault="00705C5E">
      <w:pPr>
        <w:pStyle w:val="Pardfaut"/>
        <w:spacing w:before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05C5E" w:rsidRDefault="003C22A1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C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e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myst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è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re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de la mort et </w:t>
      </w:r>
      <w:r>
        <w:rPr>
          <w:rFonts w:ascii="Times New Roman" w:hAnsi="Times New Roman"/>
          <w:sz w:val="28"/>
          <w:szCs w:val="28"/>
          <w:shd w:val="clear" w:color="auto" w:fill="FFFFFF"/>
        </w:rPr>
        <w:t>de la 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surrection nous le c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brerons, demain, en entrant dans la semaine Sainte. C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est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notre tour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annoncer en des termes audibles et cr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dibles la mis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ricorde du Seigneur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notre monde qui a besoin d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entendre la v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rit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de 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Amour de Dieu pour les </w:t>
      </w:r>
      <w:r>
        <w:rPr>
          <w:rFonts w:ascii="Times New Roman" w:hAnsi="Times New Roman"/>
          <w:sz w:val="28"/>
          <w:szCs w:val="28"/>
          <w:shd w:val="clear" w:color="auto" w:fill="FFFFFF"/>
        </w:rPr>
        <w:t>hommes.</w:t>
      </w:r>
    </w:p>
    <w:p w:rsidR="00705C5E" w:rsidRDefault="00705C5E">
      <w:pPr>
        <w:pStyle w:val="Pardfaut"/>
        <w:spacing w:before="0"/>
        <w:rPr>
          <w:rStyle w:val="Aucun"/>
          <w:rFonts w:ascii="Helvetica" w:eastAsia="Helvetica" w:hAnsi="Helvetica" w:cs="Helvetica"/>
          <w:color w:val="333333"/>
          <w:sz w:val="20"/>
          <w:szCs w:val="20"/>
          <w:shd w:val="clear" w:color="auto" w:fill="FFFFFF"/>
        </w:rPr>
      </w:pPr>
    </w:p>
    <w:p w:rsidR="00705C5E" w:rsidRDefault="003C22A1">
      <w:pPr>
        <w:pStyle w:val="Pardfaut"/>
        <w:spacing w:before="0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Car Dieu nous a sauv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s, il nous a appel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s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une vocation sainte, non pas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cause de nos propres actes, mais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cause de son projet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lui et de sa gr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â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ce. Cette gr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â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ce nous avait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t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donn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e dans le Christ J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sus avant tous les si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val="it-IT"/>
        </w:rPr>
        <w:t>è</w:t>
      </w:r>
      <w:proofErr w:type="spellStart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cles</w:t>
      </w:r>
      <w:proofErr w:type="spellEnd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,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et maintenant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elle est devenue visible, car notre Sauveur, le Christ </w:t>
      </w:r>
      <w:proofErr w:type="spellStart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J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proofErr w:type="spellEnd"/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val="sv-SE"/>
        </w:rPr>
        <w:t>sus, s</w:t>
      </w:r>
      <w:proofErr w:type="spellStart"/>
      <w:r>
        <w:rPr>
          <w:rFonts w:ascii="Times New Roman" w:hAnsi="Times New Roman"/>
          <w:i/>
          <w:iCs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est manifest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é 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: il a d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truit la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lastRenderedPageBreak/>
        <w:t>mort, et il a fait resplendir la vie et l</w:t>
      </w:r>
      <w:proofErr w:type="spellStart"/>
      <w:r>
        <w:rPr>
          <w:rFonts w:ascii="Times New Roman" w:hAnsi="Times New Roman"/>
          <w:i/>
          <w:iCs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val="it-IT"/>
        </w:rPr>
        <w:t>immortalit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par l</w:t>
      </w:r>
      <w:proofErr w:type="spellStart"/>
      <w:r>
        <w:rPr>
          <w:rFonts w:ascii="Times New Roman" w:hAnsi="Times New Roman"/>
          <w:i/>
          <w:iCs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annonce de l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’É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vangile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dit St Paul</w:t>
      </w:r>
    </w:p>
    <w:p w:rsidR="00705C5E" w:rsidRDefault="00705C5E">
      <w:pPr>
        <w:pStyle w:val="Pardfaut"/>
        <w:spacing w:before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05C5E" w:rsidRDefault="003C22A1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Jacques-Yves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pondu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appel du ressuscit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. Rempli de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Esprit Saint il a 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pondu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cette </w:t>
      </w:r>
      <w:r>
        <w:rPr>
          <w:rFonts w:ascii="Times New Roman" w:hAnsi="Times New Roman"/>
          <w:sz w:val="28"/>
          <w:szCs w:val="28"/>
          <w:shd w:val="clear" w:color="auto" w:fill="FFFFFF"/>
        </w:rPr>
        <w:t>« </w:t>
      </w:r>
      <w:r>
        <w:rPr>
          <w:rFonts w:ascii="Times New Roman" w:hAnsi="Times New Roman"/>
          <w:sz w:val="28"/>
          <w:szCs w:val="28"/>
          <w:shd w:val="clear" w:color="auto" w:fill="FFFFFF"/>
        </w:rPr>
        <w:t>vocation sainte</w:t>
      </w:r>
      <w:r>
        <w:rPr>
          <w:rFonts w:ascii="Times New Roman" w:hAnsi="Times New Roman"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Il a ouvert les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coeurs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amour de Dieu. Ils sont nombreux  les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moignages de celles et ceux qui se rappellent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de </w:t>
      </w:r>
      <w:r>
        <w:rPr>
          <w:rFonts w:ascii="Times New Roman" w:hAnsi="Times New Roman"/>
          <w:sz w:val="28"/>
          <w:szCs w:val="28"/>
          <w:shd w:val="clear" w:color="auto" w:fill="FFFFFF"/>
        </w:rPr>
        <w:t>ce sourire qu'il n'a jamais perdu, m</w:t>
      </w:r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</w:rPr>
        <w:t>me dans la maladie.</w:t>
      </w:r>
    </w:p>
    <w:p w:rsidR="00705C5E" w:rsidRDefault="00705C5E">
      <w:pPr>
        <w:pStyle w:val="Pardfaut"/>
        <w:spacing w:before="0"/>
        <w:rPr>
          <w:rFonts w:ascii="Times New Roman" w:eastAsia="Times New Roman" w:hAnsi="Times New Roman" w:cs="Times New Roman"/>
          <w:sz w:val="20"/>
          <w:szCs w:val="20"/>
        </w:rPr>
      </w:pPr>
    </w:p>
    <w:p w:rsidR="00705C5E" w:rsidRDefault="003C22A1">
      <w:pPr>
        <w:pStyle w:val="Pardfaut"/>
        <w:spacing w:before="0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Aum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ô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nerie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de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Enseignement Public doit beaucoup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Jacques-Yves.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S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on sourire aura encourag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tant de jeunes et accompagn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tant d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adultes. Il a b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ni tant de couples, c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br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tant de bapt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mes, entour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tant de familles en deuil, sp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cialement, dans cette paroisse de Mouvaux d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ont il a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le cur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pendant une douzaine d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ann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es. </w:t>
      </w:r>
    </w:p>
    <w:p w:rsidR="00705C5E" w:rsidRDefault="00705C5E">
      <w:pPr>
        <w:pStyle w:val="Pardfaut"/>
        <w:spacing w:before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05C5E" w:rsidRDefault="003C22A1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Oui,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image de Jacques-Yves, </w:t>
      </w:r>
      <w:r>
        <w:rPr>
          <w:rFonts w:ascii="Times New Roman" w:hAnsi="Times New Roman"/>
          <w:sz w:val="28"/>
          <w:szCs w:val="28"/>
          <w:shd w:val="clear" w:color="auto" w:fill="FFFFFF"/>
        </w:rPr>
        <w:t>n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ayons pas peur de nous arr</w:t>
      </w:r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</w:rPr>
        <w:t>ter devant 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enfant, le jeune, 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adulte, le vieillard et de lui apporter ce dont il a besoin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: le sourire de 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Amour de Dieu pour lui.</w:t>
      </w:r>
    </w:p>
    <w:p w:rsidR="00705C5E" w:rsidRDefault="00705C5E">
      <w:pPr>
        <w:pStyle w:val="Pardfaut"/>
        <w:spacing w:before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05C5E" w:rsidRDefault="003C22A1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ayons pas peur de sortir de nous-m</w:t>
      </w:r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</w:rPr>
        <w:t>mes et de nos habitudes pour aller vers le plus petit, le plus fragile afin de lui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moigner, par notre vie, nos gestes et nos paroles, la charit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du Christ. </w:t>
      </w:r>
    </w:p>
    <w:p w:rsidR="00705C5E" w:rsidRDefault="00705C5E">
      <w:pPr>
        <w:pStyle w:val="Pardfaut"/>
        <w:spacing w:before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05C5E" w:rsidRDefault="003C22A1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ayons pas peur de cette mission qui permet </w:t>
      </w:r>
      <w:r>
        <w:rPr>
          <w:rFonts w:ascii="Times New Roman" w:hAnsi="Times New Roman"/>
          <w:sz w:val="28"/>
          <w:szCs w:val="28"/>
          <w:shd w:val="clear" w:color="auto" w:fill="FFFFFF"/>
        </w:rPr>
        <w:t>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chacun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tre </w:t>
      </w:r>
      <w:r>
        <w:rPr>
          <w:rFonts w:ascii="Times New Roman" w:hAnsi="Times New Roman"/>
          <w:sz w:val="28"/>
          <w:szCs w:val="28"/>
          <w:shd w:val="clear" w:color="auto" w:fill="FFFFFF"/>
        </w:rPr>
        <w:t>artisan de la construction d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 w:rsidR="009B519A">
        <w:rPr>
          <w:rFonts w:ascii="Times New Roman" w:hAnsi="Times New Roman"/>
          <w:sz w:val="28"/>
          <w:szCs w:val="28"/>
          <w:shd w:val="clear" w:color="auto" w:fill="FFFFFF"/>
        </w:rPr>
        <w:t>un monde juste et fraternel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et qui respecte 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homme dans toutes ses dimensions.</w:t>
      </w:r>
    </w:p>
    <w:p w:rsidR="00705C5E" w:rsidRDefault="00705C5E">
      <w:pPr>
        <w:pStyle w:val="Pardfaut"/>
        <w:spacing w:before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05C5E" w:rsidRDefault="003C22A1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En ce jour o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ù </w:t>
      </w:r>
      <w:r>
        <w:rPr>
          <w:rFonts w:ascii="Times New Roman" w:hAnsi="Times New Roman"/>
          <w:sz w:val="28"/>
          <w:szCs w:val="28"/>
          <w:shd w:val="clear" w:color="auto" w:fill="FFFFFF"/>
        </w:rPr>
        <w:t>nous pleurons un fr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re, un ami, un fr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re pr</w:t>
      </w:r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tre, console-nous Seigneur, </w:t>
      </w:r>
      <w:r>
        <w:rPr>
          <w:rFonts w:ascii="Times New Roman" w:hAnsi="Times New Roman"/>
          <w:sz w:val="28"/>
          <w:szCs w:val="28"/>
          <w:shd w:val="clear" w:color="auto" w:fill="FFFFFF"/>
        </w:rPr>
        <w:t>par ta pr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sence aimante, fortifie-nous par ta pr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sence agissante. Illumine nos visages du sourire de ton Amour. Que la v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rit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soit dans notre bouche, la louange dans notre c</w:t>
      </w:r>
      <w:r>
        <w:rPr>
          <w:rFonts w:ascii="Times New Roman" w:hAnsi="Times New Roman"/>
          <w:sz w:val="28"/>
          <w:szCs w:val="28"/>
          <w:shd w:val="clear" w:color="auto" w:fill="FFFFFF"/>
        </w:rPr>
        <w:t>œ</w:t>
      </w:r>
      <w:r>
        <w:rPr>
          <w:rFonts w:ascii="Times New Roman" w:hAnsi="Times New Roman"/>
          <w:sz w:val="28"/>
          <w:szCs w:val="28"/>
          <w:shd w:val="clear" w:color="auto" w:fill="FFFFFF"/>
        </w:rPr>
        <w:t>ur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et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  <w:lang w:val="es-ES_tradnl"/>
        </w:rPr>
        <w:t>humilit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v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ritable dans les choix de notre vie.</w:t>
      </w:r>
    </w:p>
    <w:p w:rsidR="00705C5E" w:rsidRDefault="00705C5E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05C5E" w:rsidRDefault="00705C5E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05C5E" w:rsidRDefault="003C22A1">
      <w:pPr>
        <w:pStyle w:val="Pardfaut"/>
        <w:spacing w:before="0"/>
        <w:jc w:val="right"/>
        <w:rPr>
          <w:rFonts w:ascii="Times New Roman" w:eastAsia="Times New Roman" w:hAnsi="Times New Roman" w:cs="Times New Roman"/>
          <w:i/>
          <w:iCs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</w:rPr>
        <w:t>Abb</w:t>
      </w:r>
      <w:r>
        <w:rPr>
          <w:rFonts w:ascii="Times New Roman" w:hAnsi="Times New Roman"/>
          <w:i/>
          <w:iCs/>
          <w:shd w:val="clear" w:color="auto" w:fill="FFFFFF"/>
        </w:rPr>
        <w:t xml:space="preserve">é </w:t>
      </w:r>
      <w:r>
        <w:rPr>
          <w:rFonts w:ascii="Times New Roman" w:hAnsi="Times New Roman"/>
          <w:i/>
          <w:iCs/>
          <w:shd w:val="clear" w:color="auto" w:fill="FFFFFF"/>
        </w:rPr>
        <w:t xml:space="preserve">Thierry </w:t>
      </w:r>
      <w:proofErr w:type="spellStart"/>
      <w:r>
        <w:rPr>
          <w:rFonts w:ascii="Times New Roman" w:hAnsi="Times New Roman"/>
          <w:i/>
          <w:iCs/>
          <w:shd w:val="clear" w:color="auto" w:fill="FFFFFF"/>
        </w:rPr>
        <w:t>Vandemoortele</w:t>
      </w:r>
      <w:proofErr w:type="spellEnd"/>
    </w:p>
    <w:p w:rsidR="00705C5E" w:rsidRDefault="003C22A1">
      <w:pPr>
        <w:pStyle w:val="Pardfaut"/>
        <w:spacing w:before="0"/>
        <w:jc w:val="right"/>
        <w:rPr>
          <w:rFonts w:ascii="Times New Roman" w:eastAsia="Times New Roman" w:hAnsi="Times New Roman" w:cs="Times New Roman"/>
          <w:i/>
          <w:iCs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</w:rPr>
        <w:t>Cur</w:t>
      </w:r>
      <w:r>
        <w:rPr>
          <w:rFonts w:ascii="Times New Roman" w:hAnsi="Times New Roman"/>
          <w:i/>
          <w:iCs/>
          <w:shd w:val="clear" w:color="auto" w:fill="FFFFFF"/>
        </w:rPr>
        <w:t xml:space="preserve">é </w:t>
      </w:r>
      <w:r>
        <w:rPr>
          <w:rFonts w:ascii="Times New Roman" w:hAnsi="Times New Roman"/>
          <w:i/>
          <w:iCs/>
          <w:shd w:val="clear" w:color="auto" w:fill="FFFFFF"/>
        </w:rPr>
        <w:t xml:space="preserve">de la paroisse de Bondues </w:t>
      </w:r>
    </w:p>
    <w:p w:rsidR="00705C5E" w:rsidRDefault="003C22A1">
      <w:pPr>
        <w:pStyle w:val="Pardfaut"/>
        <w:spacing w:before="0"/>
        <w:jc w:val="right"/>
      </w:pPr>
      <w:r>
        <w:rPr>
          <w:rFonts w:ascii="Times New Roman" w:hAnsi="Times New Roman"/>
          <w:i/>
          <w:iCs/>
          <w:shd w:val="clear" w:color="auto" w:fill="FFFFFF"/>
        </w:rPr>
        <w:t>Cur</w:t>
      </w:r>
      <w:r>
        <w:rPr>
          <w:rFonts w:ascii="Times New Roman" w:hAnsi="Times New Roman"/>
          <w:i/>
          <w:iCs/>
          <w:shd w:val="clear" w:color="auto" w:fill="FFFFFF"/>
        </w:rPr>
        <w:t xml:space="preserve">é </w:t>
      </w:r>
      <w:r>
        <w:rPr>
          <w:rFonts w:ascii="Times New Roman" w:hAnsi="Times New Roman"/>
          <w:i/>
          <w:iCs/>
          <w:shd w:val="clear" w:color="auto" w:fill="FFFFFF"/>
        </w:rPr>
        <w:t xml:space="preserve">de la paroisse de Mouvaux </w:t>
      </w:r>
    </w:p>
    <w:sectPr w:rsidR="00705C5E" w:rsidSect="00705C5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2A1" w:rsidRDefault="003C22A1" w:rsidP="00705C5E">
      <w:r>
        <w:separator/>
      </w:r>
    </w:p>
  </w:endnote>
  <w:endnote w:type="continuationSeparator" w:id="0">
    <w:p w:rsidR="003C22A1" w:rsidRDefault="003C22A1" w:rsidP="00705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5E" w:rsidRDefault="00705C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2A1" w:rsidRDefault="003C22A1" w:rsidP="00705C5E">
      <w:r>
        <w:separator/>
      </w:r>
    </w:p>
  </w:footnote>
  <w:footnote w:type="continuationSeparator" w:id="0">
    <w:p w:rsidR="003C22A1" w:rsidRDefault="003C22A1" w:rsidP="00705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5E" w:rsidRDefault="00705C5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05C5E"/>
    <w:rsid w:val="003C22A1"/>
    <w:rsid w:val="00705C5E"/>
    <w:rsid w:val="009B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5C5E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05C5E"/>
    <w:rPr>
      <w:u w:val="single"/>
    </w:rPr>
  </w:style>
  <w:style w:type="table" w:customStyle="1" w:styleId="TableNormal">
    <w:name w:val="Table Normal"/>
    <w:rsid w:val="00705C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705C5E"/>
    <w:pPr>
      <w:spacing w:before="160"/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Aucun">
    <w:name w:val="Aucun"/>
    <w:rsid w:val="00705C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3654</Characters>
  <Application>Microsoft Office Word</Application>
  <DocSecurity>0</DocSecurity>
  <Lines>30</Lines>
  <Paragraphs>8</Paragraphs>
  <ScaleCrop>false</ScaleCrop>
  <Company>Microsoft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agnes</cp:lastModifiedBy>
  <cp:revision>2</cp:revision>
  <dcterms:created xsi:type="dcterms:W3CDTF">2020-04-05T12:28:00Z</dcterms:created>
  <dcterms:modified xsi:type="dcterms:W3CDTF">2020-04-05T12:31:00Z</dcterms:modified>
</cp:coreProperties>
</file>