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5E" w:rsidRDefault="00A97AF8">
      <w:pPr>
        <w:pStyle w:val="Corps"/>
      </w:pPr>
      <w:r>
        <w:t xml:space="preserve">2019 </w:t>
      </w:r>
      <w:proofErr w:type="gramStart"/>
      <w:r>
        <w:t>homélie</w:t>
      </w:r>
      <w:proofErr w:type="gramEnd"/>
      <w:r>
        <w:t xml:space="preserve"> 02 novembre - messe des défunts</w:t>
      </w:r>
    </w:p>
    <w:p w:rsidR="0024615E" w:rsidRDefault="0024615E">
      <w:pPr>
        <w:pStyle w:val="Corps"/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color w:val="313318"/>
          <w:sz w:val="28"/>
          <w:szCs w:val="28"/>
        </w:rPr>
      </w:pPr>
      <w:r>
        <w:rPr>
          <w:rFonts w:ascii="Times New Roman" w:hAnsi="Times New Roman"/>
          <w:color w:val="313318"/>
          <w:sz w:val="28"/>
          <w:szCs w:val="28"/>
        </w:rPr>
        <w:t>Vous avez, au cours de cette ann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 xml:space="preserve">e, perdu un ou plusieurs </w:t>
      </w:r>
      <w:r>
        <w:rPr>
          <w:rFonts w:ascii="Times New Roman" w:hAnsi="Times New Roman"/>
          <w:color w:val="313318"/>
          <w:sz w:val="28"/>
          <w:szCs w:val="28"/>
        </w:rPr>
        <w:t>ê</w:t>
      </w:r>
      <w:r>
        <w:rPr>
          <w:rFonts w:ascii="Times New Roman" w:hAnsi="Times New Roman"/>
          <w:color w:val="313318"/>
          <w:sz w:val="28"/>
          <w:szCs w:val="28"/>
        </w:rPr>
        <w:t>tres chers. Hier, dans la solennit</w:t>
      </w:r>
      <w:r>
        <w:rPr>
          <w:rFonts w:ascii="Times New Roman" w:hAnsi="Times New Roman"/>
          <w:color w:val="313318"/>
          <w:sz w:val="28"/>
          <w:szCs w:val="28"/>
        </w:rPr>
        <w:t xml:space="preserve">é </w:t>
      </w:r>
      <w:r>
        <w:rPr>
          <w:rFonts w:ascii="Times New Roman" w:hAnsi="Times New Roman"/>
          <w:color w:val="313318"/>
          <w:sz w:val="28"/>
          <w:szCs w:val="28"/>
        </w:rPr>
        <w:t>de la Toussaint, l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>Eglise nous rappelait que nous sommes tous appel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 xml:space="preserve">s, au terme de notre vie, </w:t>
      </w:r>
      <w:r>
        <w:rPr>
          <w:rFonts w:ascii="Times New Roman" w:hAnsi="Times New Roman"/>
          <w:color w:val="313318"/>
          <w:sz w:val="28"/>
          <w:szCs w:val="28"/>
        </w:rPr>
        <w:t xml:space="preserve">à </w:t>
      </w:r>
      <w:r>
        <w:rPr>
          <w:rFonts w:ascii="Times New Roman" w:hAnsi="Times New Roman"/>
          <w:color w:val="313318"/>
          <w:sz w:val="28"/>
          <w:szCs w:val="28"/>
        </w:rPr>
        <w:t xml:space="preserve">rejoindre le </w:t>
      </w:r>
      <w:r>
        <w:rPr>
          <w:rFonts w:ascii="Times New Roman" w:hAnsi="Times New Roman"/>
          <w:color w:val="313318"/>
          <w:sz w:val="28"/>
          <w:szCs w:val="28"/>
        </w:rPr>
        <w:t>Seigneur, dans cette vie divine, qui n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>a ni d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but ni fin, cette vie que l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 xml:space="preserve">on appelle la vie 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ternelle. Au lendemain de la f</w:t>
      </w:r>
      <w:r>
        <w:rPr>
          <w:rFonts w:ascii="Times New Roman" w:hAnsi="Times New Roman"/>
          <w:color w:val="313318"/>
          <w:sz w:val="28"/>
          <w:szCs w:val="28"/>
        </w:rPr>
        <w:t>ê</w:t>
      </w:r>
      <w:r>
        <w:rPr>
          <w:rFonts w:ascii="Times New Roman" w:hAnsi="Times New Roman"/>
          <w:color w:val="313318"/>
          <w:sz w:val="28"/>
          <w:szCs w:val="28"/>
        </w:rPr>
        <w:t>te de la Toussaint, l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>Eglise prie plus particuli</w:t>
      </w:r>
      <w:r>
        <w:rPr>
          <w:rFonts w:ascii="Times New Roman" w:hAnsi="Times New Roman"/>
          <w:color w:val="313318"/>
          <w:sz w:val="28"/>
          <w:szCs w:val="28"/>
        </w:rPr>
        <w:t>è</w:t>
      </w:r>
      <w:r>
        <w:rPr>
          <w:rFonts w:ascii="Times New Roman" w:hAnsi="Times New Roman"/>
          <w:color w:val="313318"/>
          <w:sz w:val="28"/>
          <w:szCs w:val="28"/>
        </w:rPr>
        <w:t>rement pour ceux qui nous ont quitt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s afin qu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>ils entrent dans la paix et la lumi</w:t>
      </w:r>
      <w:r>
        <w:rPr>
          <w:rFonts w:ascii="Times New Roman" w:hAnsi="Times New Roman"/>
          <w:color w:val="313318"/>
          <w:sz w:val="28"/>
          <w:szCs w:val="28"/>
        </w:rPr>
        <w:t>è</w:t>
      </w:r>
      <w:r>
        <w:rPr>
          <w:rFonts w:ascii="Times New Roman" w:hAnsi="Times New Roman"/>
          <w:color w:val="313318"/>
          <w:sz w:val="28"/>
          <w:szCs w:val="28"/>
        </w:rPr>
        <w:t>r</w:t>
      </w:r>
      <w:r>
        <w:rPr>
          <w:rFonts w:ascii="Times New Roman" w:hAnsi="Times New Roman"/>
          <w:color w:val="313318"/>
          <w:sz w:val="28"/>
          <w:szCs w:val="28"/>
        </w:rPr>
        <w:t>e de Dieu, comme nous le signifions au d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but de la c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l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bration d</w:t>
      </w:r>
      <w:r>
        <w:rPr>
          <w:rFonts w:ascii="Times New Roman" w:hAnsi="Times New Roman"/>
          <w:color w:val="313318"/>
          <w:sz w:val="28"/>
          <w:szCs w:val="28"/>
        </w:rPr>
        <w:t>’</w:t>
      </w:r>
      <w:r>
        <w:rPr>
          <w:rFonts w:ascii="Times New Roman" w:hAnsi="Times New Roman"/>
          <w:color w:val="313318"/>
          <w:sz w:val="28"/>
          <w:szCs w:val="28"/>
        </w:rPr>
        <w:t>obs</w:t>
      </w:r>
      <w:r>
        <w:rPr>
          <w:rFonts w:ascii="Times New Roman" w:hAnsi="Times New Roman"/>
          <w:color w:val="313318"/>
          <w:sz w:val="28"/>
          <w:szCs w:val="28"/>
        </w:rPr>
        <w:t>è</w:t>
      </w:r>
      <w:r>
        <w:rPr>
          <w:rFonts w:ascii="Times New Roman" w:hAnsi="Times New Roman"/>
          <w:color w:val="313318"/>
          <w:sz w:val="28"/>
          <w:szCs w:val="28"/>
        </w:rPr>
        <w:t>ques lorsque nous rallumons autour du corps du d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funt la lumi</w:t>
      </w:r>
      <w:r>
        <w:rPr>
          <w:rFonts w:ascii="Times New Roman" w:hAnsi="Times New Roman"/>
          <w:color w:val="313318"/>
          <w:sz w:val="28"/>
          <w:szCs w:val="28"/>
        </w:rPr>
        <w:t>è</w:t>
      </w:r>
      <w:r>
        <w:rPr>
          <w:rFonts w:ascii="Times New Roman" w:hAnsi="Times New Roman"/>
          <w:color w:val="313318"/>
          <w:sz w:val="28"/>
          <w:szCs w:val="28"/>
        </w:rPr>
        <w:t>re prise au Cierge Pascal</w:t>
      </w:r>
      <w:r>
        <w:rPr>
          <w:rFonts w:ascii="Times New Roman" w:hAnsi="Times New Roman"/>
          <w:color w:val="313318"/>
          <w:sz w:val="28"/>
          <w:szCs w:val="28"/>
        </w:rPr>
        <w:t> </w:t>
      </w:r>
      <w:r>
        <w:rPr>
          <w:rFonts w:ascii="Times New Roman" w:hAnsi="Times New Roman"/>
          <w:color w:val="313318"/>
          <w:sz w:val="28"/>
          <w:szCs w:val="28"/>
        </w:rPr>
        <w:t>; signe du Christ Ressuscit</w:t>
      </w:r>
      <w:r>
        <w:rPr>
          <w:rFonts w:ascii="Times New Roman" w:hAnsi="Times New Roman"/>
          <w:color w:val="313318"/>
          <w:sz w:val="28"/>
          <w:szCs w:val="28"/>
        </w:rPr>
        <w:t>é</w:t>
      </w:r>
      <w:r>
        <w:rPr>
          <w:rFonts w:ascii="Times New Roman" w:hAnsi="Times New Roman"/>
          <w:color w:val="313318"/>
          <w:sz w:val="28"/>
          <w:szCs w:val="28"/>
        </w:rPr>
        <w:t>.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color w:val="313318"/>
          <w:sz w:val="20"/>
          <w:szCs w:val="20"/>
        </w:rPr>
      </w:pPr>
    </w:p>
    <w:p w:rsidR="0024615E" w:rsidRDefault="00A97AF8">
      <w:pPr>
        <w:pStyle w:val="Pardfaut"/>
        <w:jc w:val="both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En ce jour de la comm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moration des fid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les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funts, pour les croyants que nous sommes,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ce 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est pas le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jour des morts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mais le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jour des vivants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En effet, ce que nous 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brons dans la 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pour les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funts,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le lien durable avec celles et ceux qui nous ont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s, un lien de souveni</w:t>
      </w:r>
      <w:r>
        <w:rPr>
          <w:rFonts w:ascii="Times New Roman" w:hAnsi="Times New Roman"/>
          <w:sz w:val="28"/>
          <w:szCs w:val="28"/>
          <w:shd w:val="clear" w:color="auto" w:fill="FFFFFF"/>
        </w:rPr>
        <w:t>r et de 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moire mais aussi de tendresse et de vie. 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color w:val="313318"/>
          <w:sz w:val="20"/>
          <w:szCs w:val="20"/>
        </w:rPr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Les textes de ce soir sont paroles de vie et d'esp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rance devant le myst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de la mort. Le Seigneur nous assure que nos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funts sont pass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de la mort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vie parce qu'ils ont choisi le Christ,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se sont consacr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au service de leurs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fr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res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et les ont accueilli</w:t>
      </w:r>
      <w:r w:rsidR="00CB720F"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comme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ils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taient le Christ lui-m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me.  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La parole de Dieu nous parle, nous conduit, nous guide, nous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claire</w:t>
      </w:r>
      <w:r>
        <w:rPr>
          <w:rFonts w:ascii="Times New Roman" w:hAnsi="Times New Roman"/>
          <w:sz w:val="28"/>
          <w:szCs w:val="28"/>
          <w:shd w:val="clear" w:color="auto" w:fill="FFFFFF"/>
        </w:rPr>
        <w:t>. Dans le passage que nous venons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entendre il y </w:t>
      </w:r>
      <w:r w:rsidR="00CB720F">
        <w:rPr>
          <w:rFonts w:ascii="Times New Roman" w:hAnsi="Times New Roman"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 mot important 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servir</w:t>
      </w:r>
      <w:r>
        <w:rPr>
          <w:rFonts w:ascii="Times New Roman" w:hAnsi="Times New Roman"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Servir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abord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 avec la personne, 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disponible, vivre en relation profonde avec elle, faire acte de fid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Aussi le conseil du Seigneur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Restez en tenue de service, votre ceinture autour des reins, et vos lampes allum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es. Soyez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comme des gens qui attendent leur ma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tre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son retour des noces, pour lui ouvrir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 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il arrivera et frappera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la porte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est pas un appel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faire des choses,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rendre plein de services mais </w:t>
      </w:r>
      <w:r>
        <w:rPr>
          <w:rFonts w:ascii="Times New Roman" w:hAnsi="Times New Roman"/>
          <w:sz w:val="28"/>
          <w:szCs w:val="28"/>
          <w:shd w:val="clear" w:color="auto" w:fill="FFFFFF"/>
        </w:rPr>
        <w:t>à 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tourn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vers le ma</w:t>
      </w:r>
      <w:r>
        <w:rPr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attendre, </w:t>
      </w:r>
      <w:r>
        <w:rPr>
          <w:rFonts w:ascii="Times New Roman" w:hAnsi="Times New Roman"/>
          <w:sz w:val="28"/>
          <w:szCs w:val="28"/>
          <w:shd w:val="clear" w:color="auto" w:fill="FFFFFF"/>
        </w:rPr>
        <w:t>à 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tre avec </w:t>
      </w:r>
      <w:r>
        <w:rPr>
          <w:rFonts w:ascii="Times New Roman" w:hAnsi="Times New Roman"/>
          <w:sz w:val="28"/>
          <w:szCs w:val="28"/>
          <w:shd w:val="clear" w:color="auto" w:fill="FFFFFF"/>
        </w:rPr>
        <w:t>lui, tourn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vers lui, lorsqu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 est loin de nous.</w:t>
      </w: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Si cela est vrai, si cela est la vraie vie, cela change la mani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que nous avons de vivre, de nous situer. Une belle vie ce n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pas tant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obtenir des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sultats mais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avoir une attitude de disponibilit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attente, de confiance, de fid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Face au jugement du Seigneur, nous ne craignons rien ; 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 si nous reconnaissons notre fragilit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humaine, notre fid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au Christ nous permet d'entrer dans la vie qui ne finit pas, dans la libert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des enfants de </w:t>
      </w:r>
      <w:r>
        <w:rPr>
          <w:rFonts w:ascii="Times New Roman" w:hAnsi="Times New Roman"/>
          <w:sz w:val="28"/>
          <w:szCs w:val="28"/>
          <w:shd w:val="clear" w:color="auto" w:fill="FFFFFF"/>
        </w:rPr>
        <w:t>Dieu.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lui le Seigneur qui a ressuscit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entre les morts. Le premier il est pass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 la mort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vie nouvelle, premier-n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une multitude de fr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res. </w:t>
      </w:r>
    </w:p>
    <w:p w:rsidR="0024615E" w:rsidRDefault="0024615E">
      <w:pPr>
        <w:pStyle w:val="Pardfau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Quelle que soit notre histoire,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o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ù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est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Amour, Dieu est pr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sent.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Dans le plus ordinaire de notre quotidien notre vie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ouvre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Amour,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ouvre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Dieu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/>
          <w:sz w:val="28"/>
          <w:szCs w:val="28"/>
          <w:shd w:val="clear" w:color="auto" w:fill="FFFFFF"/>
        </w:rPr>
        <w:t>car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amour vient de Dieu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et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tous ceux qui aiment sont enfants de Dieu 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«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Les gens voient cela sans comprendre; il ne leur vient pas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l'esprit que Dieu accorde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ses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lus gr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 et mis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ricorde, et qu'il veille sur ses amis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comme nous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avons entendu dans le passage du livre de la Sagesse proclam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dans la premi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re lecture. 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Si donc nous sommes tristes du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part de celles et ceux que nous aimons et si nous ressentons toujours leur absence,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la foi nous remplit d'une esp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rance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l'id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 que, comme cela fut pour le Christ, la mort n'a plus de pouvoir sur eux.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En passant, dans cette vie, par leur foi au Christ, nos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funts ont "trouv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le repos". Et nous avons maintenant plaisir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les imaginer en compagnie des saints, soulag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 des difficult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 de cette vie.</w:t>
      </w:r>
    </w:p>
    <w:p w:rsidR="0024615E" w:rsidRDefault="0024615E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 que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Eglise c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bre ce soir c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est une communion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elle et vivante avec nos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funts. Cette nouvelle relation que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permet est une communion. Ce soir confions nos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funts dans la pri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en c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brant cette eucharistie. Nos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funts ont besoin de notre pri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re, de la pri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de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Eglise et nous aussi avons b</w:t>
      </w:r>
      <w:r>
        <w:rPr>
          <w:rFonts w:ascii="Times New Roman" w:hAnsi="Times New Roman"/>
          <w:sz w:val="28"/>
          <w:szCs w:val="28"/>
        </w:rPr>
        <w:t xml:space="preserve">esoin de leur </w:t>
      </w:r>
      <w:proofErr w:type="spellStart"/>
      <w:r>
        <w:rPr>
          <w:rFonts w:ascii="Times New Roman" w:hAnsi="Times New Roman"/>
          <w:sz w:val="28"/>
          <w:szCs w:val="28"/>
        </w:rPr>
        <w:t>pri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proofErr w:type="spellStart"/>
      <w:r>
        <w:rPr>
          <w:rFonts w:ascii="Times New Roman" w:hAnsi="Times New Roman"/>
          <w:sz w:val="28"/>
          <w:szCs w:val="28"/>
        </w:rPr>
        <w:t>re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4615E" w:rsidRDefault="0024615E">
      <w:pPr>
        <w:pStyle w:val="Pardfaut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24615E" w:rsidRDefault="00A97AF8">
      <w:pPr>
        <w:pStyle w:val="Pardfaut"/>
        <w:jc w:val="both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Alors, ce soir, que notre 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unisse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leur pour c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brer celui qui est toujours vivant :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sus-Christ, hier, aujourd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hui et demain que nous annon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ons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jusqu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’à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ce 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il vienne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24615E" w:rsidRDefault="0024615E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15E" w:rsidRDefault="0024615E">
      <w:pPr>
        <w:pStyle w:val="Pardfau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15E" w:rsidRDefault="0024615E">
      <w:pPr>
        <w:pStyle w:val="Pardfau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15E" w:rsidRDefault="0024615E">
      <w:pPr>
        <w:pStyle w:val="Pardfaut"/>
        <w:jc w:val="both"/>
        <w:rPr>
          <w:rStyle w:val="Aucu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15E" w:rsidRDefault="0024615E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15E" w:rsidRDefault="0024615E">
      <w:pPr>
        <w:pStyle w:val="Pardfau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4615E" w:rsidRDefault="0024615E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</w:p>
    <w:p w:rsidR="0024615E" w:rsidRDefault="0024615E">
      <w:pPr>
        <w:pStyle w:val="Corps"/>
      </w:pPr>
    </w:p>
    <w:sectPr w:rsidR="0024615E" w:rsidSect="0024615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F8" w:rsidRDefault="00A97AF8" w:rsidP="0024615E">
      <w:r>
        <w:separator/>
      </w:r>
    </w:p>
  </w:endnote>
  <w:endnote w:type="continuationSeparator" w:id="0">
    <w:p w:rsidR="00A97AF8" w:rsidRDefault="00A97AF8" w:rsidP="0024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5E" w:rsidRDefault="002461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F8" w:rsidRDefault="00A97AF8" w:rsidP="0024615E">
      <w:r>
        <w:separator/>
      </w:r>
    </w:p>
  </w:footnote>
  <w:footnote w:type="continuationSeparator" w:id="0">
    <w:p w:rsidR="00A97AF8" w:rsidRDefault="00A97AF8" w:rsidP="0024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15E" w:rsidRDefault="002461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4615E"/>
    <w:rsid w:val="0024615E"/>
    <w:rsid w:val="00A97AF8"/>
    <w:rsid w:val="00CB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4615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4615E"/>
    <w:rPr>
      <w:u w:val="single"/>
    </w:rPr>
  </w:style>
  <w:style w:type="table" w:customStyle="1" w:styleId="TableNormal">
    <w:name w:val="Table Normal"/>
    <w:rsid w:val="002461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24615E"/>
    <w:rPr>
      <w:rFonts w:ascii="Helvetica Neue" w:hAnsi="Helvetica Neue" w:cs="Arial Unicode MS"/>
      <w:color w:val="000000"/>
      <w:sz w:val="22"/>
      <w:szCs w:val="22"/>
    </w:rPr>
  </w:style>
  <w:style w:type="paragraph" w:customStyle="1" w:styleId="Pardfaut">
    <w:name w:val="Par défaut"/>
    <w:rsid w:val="0024615E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24615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3498</Characters>
  <Application>Microsoft Office Word</Application>
  <DocSecurity>0</DocSecurity>
  <Lines>29</Lines>
  <Paragraphs>8</Paragraphs>
  <ScaleCrop>false</ScaleCrop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2019-11-04T12:53:00Z</dcterms:created>
  <dcterms:modified xsi:type="dcterms:W3CDTF">2019-11-04T12:56:00Z</dcterms:modified>
</cp:coreProperties>
</file>